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77"/>
        <w:gridCol w:w="2610"/>
        <w:gridCol w:w="1530"/>
      </w:tblGrid>
      <w:tr w:rsidR="00CC2244" w:rsidRPr="00E8779C" w:rsidTr="00CC2244">
        <w:trPr>
          <w:tblHeader/>
        </w:trPr>
        <w:tc>
          <w:tcPr>
            <w:tcW w:w="738" w:type="dxa"/>
            <w:vAlign w:val="center"/>
          </w:tcPr>
          <w:p w:rsidR="00CC2244" w:rsidRPr="00B00A40" w:rsidRDefault="00CC2244" w:rsidP="00AD40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B00A40">
              <w:rPr>
                <w:rFonts w:asciiTheme="minorHAnsi" w:hAnsiTheme="minorHAnsi" w:cstheme="minorHAnsi"/>
                <w:b/>
                <w:szCs w:val="18"/>
                <w:lang w:val="en-US"/>
              </w:rPr>
              <w:t>DATE</w:t>
            </w:r>
          </w:p>
        </w:tc>
        <w:tc>
          <w:tcPr>
            <w:tcW w:w="4477" w:type="dxa"/>
            <w:vAlign w:val="center"/>
          </w:tcPr>
          <w:p w:rsidR="00CC2244" w:rsidRPr="00B00A40" w:rsidRDefault="00CC2244" w:rsidP="00CC2244">
            <w:pPr>
              <w:keepNext/>
              <w:spacing w:before="120" w:after="60" w:line="240" w:lineRule="auto"/>
              <w:jc w:val="center"/>
              <w:outlineLvl w:val="3"/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</w:pPr>
            <w:r w:rsidRPr="00B00A40">
              <w:rPr>
                <w:rFonts w:asciiTheme="minorHAnsi" w:hAnsiTheme="minorHAnsi" w:cstheme="minorHAnsi"/>
                <w:b/>
                <w:bCs/>
                <w:szCs w:val="28"/>
                <w:lang w:val="en-US"/>
              </w:rPr>
              <w:t>MEETING/EVENT</w:t>
            </w:r>
          </w:p>
        </w:tc>
        <w:tc>
          <w:tcPr>
            <w:tcW w:w="2610" w:type="dxa"/>
            <w:vAlign w:val="center"/>
          </w:tcPr>
          <w:p w:rsidR="00CC2244" w:rsidRPr="00B00A40" w:rsidRDefault="00CC2244" w:rsidP="00CC22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B00A40">
              <w:rPr>
                <w:rFonts w:asciiTheme="minorHAnsi" w:hAnsiTheme="minorHAnsi" w:cstheme="minorHAnsi"/>
                <w:b/>
                <w:szCs w:val="20"/>
                <w:lang w:val="en-US"/>
              </w:rPr>
              <w:t>TIME</w:t>
            </w:r>
          </w:p>
        </w:tc>
        <w:tc>
          <w:tcPr>
            <w:tcW w:w="1530" w:type="dxa"/>
            <w:vAlign w:val="center"/>
          </w:tcPr>
          <w:p w:rsidR="00CC2244" w:rsidRPr="00B00A40" w:rsidRDefault="00CC2244" w:rsidP="00CC22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Room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C2244" w:rsidRPr="004671F2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MONDAY</w:t>
            </w:r>
          </w:p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18 August</w:t>
            </w: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Touch Display Systems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Alan Jacobsen)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1:00 pm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Vertical Flight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(Ryan Wilkins)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1:00 pm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B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Training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(Michael Varney)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1:00 pm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C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Exec Board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(Bill Connors)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5:15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 pm – 6:30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 w:val="restart"/>
            <w:textDirection w:val="btLr"/>
            <w:vAlign w:val="center"/>
          </w:tcPr>
          <w:p w:rsidR="00CC2244" w:rsidRPr="004671F2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TUESDAY</w:t>
            </w:r>
          </w:p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19 August</w:t>
            </w:r>
          </w:p>
        </w:tc>
        <w:tc>
          <w:tcPr>
            <w:tcW w:w="4477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Touch Display Systems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Alan Jacobsen)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Training</w:t>
            </w:r>
            <w:bookmarkStart w:id="0" w:name="_GoBack"/>
            <w:bookmarkEnd w:id="0"/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(Michael Varney)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C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Laser Safety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(Paul Sorenson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B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Wake Vortex Group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(Mikhail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Kanevsky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D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A-4 EFIS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(Dara Gibson)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Pavilion B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 w:val="restart"/>
            <w:shd w:val="clear" w:color="auto" w:fill="BFBFBF" w:themeFill="background1" w:themeFillShade="BF"/>
            <w:textDirection w:val="btLr"/>
          </w:tcPr>
          <w:p w:rsidR="00CC2244" w:rsidRPr="004671F2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WEDNESDAY</w:t>
            </w:r>
          </w:p>
          <w:p w:rsidR="00CC2244" w:rsidRPr="00E8779C" w:rsidRDefault="00CC2244" w:rsidP="00AD40B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1F2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August</w:t>
            </w: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Plenary Session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(Alan Jacobsen)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am – N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oon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Pavilion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A-4 EFIS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(Dara Gibson)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1B3BC4">
              <w:rPr>
                <w:rFonts w:ascii="Arial" w:hAnsi="Arial"/>
                <w:b/>
                <w:i/>
                <w:color w:val="000000"/>
                <w:sz w:val="18"/>
                <w:szCs w:val="20"/>
                <w:lang w:val="en-US"/>
              </w:rPr>
              <w:t>8:30 am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Pavilion B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Touch Display Systems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Alan Jacobsen)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1:30 p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Laser Safety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(Paul Sorenson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1:30 p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B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Wake Vortex Group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(Mikhail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Kanevsky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1:30 p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D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ESVS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(Ryan Wilkins)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1:30 p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Pavilion A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A-4 HUD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(Ron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Hrabak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1:30 p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m – 5:00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C</w:t>
            </w:r>
          </w:p>
        </w:tc>
      </w:tr>
      <w:tr w:rsidR="00CC2244" w:rsidRPr="00E8779C" w:rsidTr="00CC2244">
        <w:trPr>
          <w:cantSplit/>
          <w:trHeight w:val="533"/>
        </w:trPr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:rsidR="00CC2244" w:rsidRPr="00E8779C" w:rsidRDefault="00CC2244" w:rsidP="00AD4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Exec Board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5:15 pm – 6:30 pm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01CA4">
              <w:rPr>
                <w:rFonts w:ascii="Arial" w:hAnsi="Arial"/>
                <w:b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21"/>
        </w:trPr>
        <w:tc>
          <w:tcPr>
            <w:tcW w:w="738" w:type="dxa"/>
            <w:vMerge w:val="restart"/>
            <w:textDirection w:val="btLr"/>
            <w:vAlign w:val="center"/>
          </w:tcPr>
          <w:p w:rsidR="00CC2244" w:rsidRPr="00EE49A4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E49A4">
              <w:rPr>
                <w:rFonts w:ascii="Arial" w:hAnsi="Arial" w:cs="Arial"/>
                <w:b/>
                <w:sz w:val="18"/>
                <w:szCs w:val="18"/>
                <w:lang w:val="en-US"/>
              </w:rPr>
              <w:t>THURSDAY</w:t>
            </w:r>
          </w:p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49A4">
              <w:rPr>
                <w:rFonts w:ascii="Arial" w:hAnsi="Arial" w:cs="Arial"/>
                <w:b/>
                <w:sz w:val="18"/>
                <w:szCs w:val="18"/>
                <w:lang w:val="en-US"/>
              </w:rPr>
              <w:t>21 August</w:t>
            </w:r>
          </w:p>
        </w:tc>
        <w:tc>
          <w:tcPr>
            <w:tcW w:w="4477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Touch Display Systems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Alan Jacobsen)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sz w:val="18"/>
                <w:szCs w:val="20"/>
                <w:lang w:val="en-US"/>
              </w:rPr>
              <w:t>8:30 am – 4</w:t>
            </w:r>
            <w:r w:rsidRPr="00E8779C">
              <w:rPr>
                <w:rFonts w:ascii="Arial" w:hAnsi="Arial"/>
                <w:b/>
                <w:sz w:val="18"/>
                <w:szCs w:val="20"/>
                <w:lang w:val="en-US"/>
              </w:rPr>
              <w:t>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A</w:t>
            </w:r>
          </w:p>
        </w:tc>
      </w:tr>
      <w:tr w:rsidR="00CC2244" w:rsidRPr="00E8779C" w:rsidTr="00CC2244">
        <w:trPr>
          <w:cantSplit/>
          <w:trHeight w:val="521"/>
        </w:trPr>
        <w:tc>
          <w:tcPr>
            <w:tcW w:w="738" w:type="dxa"/>
            <w:vMerge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Laser Safety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(Paul Sorenson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am – 4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B</w:t>
            </w:r>
          </w:p>
        </w:tc>
      </w:tr>
      <w:tr w:rsidR="00CC2244" w:rsidRPr="00E8779C" w:rsidTr="00CC2244">
        <w:trPr>
          <w:cantSplit/>
          <w:trHeight w:val="521"/>
        </w:trPr>
        <w:tc>
          <w:tcPr>
            <w:tcW w:w="738" w:type="dxa"/>
            <w:vMerge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Wake Vortex Group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(Mikhail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Kanevsky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am – 4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D</w:t>
            </w:r>
          </w:p>
        </w:tc>
      </w:tr>
      <w:tr w:rsidR="00CC2244" w:rsidRPr="00E8779C" w:rsidTr="00CC2244">
        <w:trPr>
          <w:cantSplit/>
          <w:trHeight w:val="557"/>
        </w:trPr>
        <w:tc>
          <w:tcPr>
            <w:tcW w:w="738" w:type="dxa"/>
            <w:vMerge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A-4 HUD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 xml:space="preserve">(Ron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Hrabak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am – 4</w:t>
            </w:r>
            <w:r w:rsidRPr="00E8779C"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:00 pm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Columbia</w:t>
            </w:r>
          </w:p>
        </w:tc>
      </w:tr>
      <w:tr w:rsidR="00CC2244" w:rsidRPr="00E8779C" w:rsidTr="00CC2244">
        <w:trPr>
          <w:cantSplit/>
          <w:trHeight w:val="539"/>
        </w:trPr>
        <w:tc>
          <w:tcPr>
            <w:tcW w:w="738" w:type="dxa"/>
            <w:vMerge/>
            <w:textDirection w:val="btLr"/>
            <w:vAlign w:val="center"/>
          </w:tcPr>
          <w:p w:rsidR="00CC2244" w:rsidRPr="00E8779C" w:rsidRDefault="00CC2244" w:rsidP="00AD40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Arial"/>
                <w:sz w:val="24"/>
                <w:szCs w:val="18"/>
                <w:lang w:val="en-US"/>
              </w:rPr>
            </w:pPr>
          </w:p>
        </w:tc>
        <w:tc>
          <w:tcPr>
            <w:tcW w:w="4477" w:type="dxa"/>
            <w:vAlign w:val="center"/>
          </w:tcPr>
          <w:p w:rsidR="00CC2244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A-4 EFIS</w:t>
            </w:r>
          </w:p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(Dara Gibson)</w:t>
            </w:r>
          </w:p>
        </w:tc>
        <w:tc>
          <w:tcPr>
            <w:tcW w:w="2610" w:type="dxa"/>
            <w:vAlign w:val="center"/>
          </w:tcPr>
          <w:p w:rsidR="00CC2244" w:rsidRPr="00E8779C" w:rsidRDefault="00CC2244" w:rsidP="00CC2244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18"/>
                <w:szCs w:val="20"/>
                <w:lang w:val="en-US"/>
              </w:rPr>
              <w:t>8:30 am –</w:t>
            </w:r>
            <w:r w:rsidRPr="001B3BC4">
              <w:rPr>
                <w:rFonts w:ascii="Arial" w:hAnsi="Arial"/>
                <w:b/>
                <w:i/>
                <w:color w:val="000000"/>
                <w:sz w:val="18"/>
                <w:szCs w:val="20"/>
                <w:lang w:val="en-US"/>
              </w:rPr>
              <w:t>Noon</w:t>
            </w:r>
          </w:p>
        </w:tc>
        <w:tc>
          <w:tcPr>
            <w:tcW w:w="1530" w:type="dxa"/>
          </w:tcPr>
          <w:p w:rsidR="00CC2244" w:rsidRPr="00E8779C" w:rsidRDefault="00CC2244" w:rsidP="00CC2244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Palm C</w:t>
            </w:r>
          </w:p>
        </w:tc>
      </w:tr>
    </w:tbl>
    <w:p w:rsidR="005A1ED9" w:rsidRDefault="005A1ED9" w:rsidP="00AD40B5">
      <w:pPr>
        <w:rPr>
          <w:b/>
          <w:sz w:val="24"/>
          <w:lang w:val="en-US"/>
        </w:rPr>
      </w:pPr>
    </w:p>
    <w:p w:rsidR="00CC2244" w:rsidRDefault="00CC2244" w:rsidP="005A1ED9">
      <w:pPr>
        <w:jc w:val="center"/>
        <w:rPr>
          <w:b/>
          <w:sz w:val="24"/>
        </w:rPr>
      </w:pPr>
    </w:p>
    <w:p w:rsidR="00CC2244" w:rsidRDefault="00CC2244" w:rsidP="005A1ED9">
      <w:pPr>
        <w:jc w:val="center"/>
        <w:rPr>
          <w:b/>
          <w:sz w:val="24"/>
        </w:rPr>
      </w:pPr>
    </w:p>
    <w:p w:rsidR="005A1ED9" w:rsidRDefault="005A1ED9" w:rsidP="005A1ED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August 18 – 21, San Diego, CA</w:t>
      </w:r>
    </w:p>
    <w:p w:rsidR="005A1ED9" w:rsidRDefault="005A1ED9" w:rsidP="005A1ED9"/>
    <w:tbl>
      <w:tblPr>
        <w:tblStyle w:val="TableGrid"/>
        <w:tblpPr w:leftFromText="180" w:rightFromText="180" w:vertAnchor="text" w:horzAnchor="margin" w:tblpXSpec="center" w:tblpY="-80"/>
        <w:tblW w:w="10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7"/>
        <w:gridCol w:w="1151"/>
        <w:gridCol w:w="1162"/>
        <w:gridCol w:w="1150"/>
        <w:gridCol w:w="1330"/>
        <w:gridCol w:w="1151"/>
        <w:gridCol w:w="1206"/>
        <w:gridCol w:w="1164"/>
      </w:tblGrid>
      <w:tr w:rsidR="00CC2244" w:rsidTr="00CC2244">
        <w:trPr>
          <w:trHeight w:val="1243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18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 P.M.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19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 A.M.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19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 P.M.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Aug 20 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 A.M.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20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 P.M.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21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 A.M.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Aug 21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 P.M</w:t>
            </w:r>
          </w:p>
        </w:tc>
      </w:tr>
      <w:tr w:rsidR="00CC2244" w:rsidTr="00CC2244">
        <w:trPr>
          <w:trHeight w:val="27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 TDS  Touch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CC2244" w:rsidRDefault="00CC2244" w:rsidP="00CC224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CC2244" w:rsidRDefault="00CC2244" w:rsidP="00CC224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</w:p>
          <w:p w:rsidR="00CC2244" w:rsidRDefault="00CC2244" w:rsidP="00CC224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Plenary Session</w:t>
            </w:r>
          </w:p>
          <w:p w:rsidR="00CC2244" w:rsidRDefault="00CC2244" w:rsidP="00CC224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2244" w:rsidTr="00CC2244">
        <w:trPr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G-10G   Training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  <w:tr w:rsidR="00CC2244" w:rsidTr="00CC2244">
        <w:trPr>
          <w:trHeight w:val="48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G-10T  Laser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2244" w:rsidTr="00CC2244">
        <w:trPr>
          <w:trHeight w:val="75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 WV  Wake Vortex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</w:tr>
      <w:tr w:rsidR="00CC2244" w:rsidTr="00CC2244">
        <w:trPr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 xml:space="preserve">G-10V  </w:t>
            </w:r>
            <w:proofErr w:type="spellStart"/>
            <w:r>
              <w:t>Vert</w:t>
            </w:r>
            <w:proofErr w:type="spellEnd"/>
            <w:r>
              <w:t xml:space="preserve"> Flt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  <w:tr w:rsidR="00CC2244" w:rsidTr="00CC2244">
        <w:trPr>
          <w:trHeight w:val="48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G-10E ESVS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  <w:tr w:rsidR="00CC2244" w:rsidTr="00CC2244">
        <w:trPr>
          <w:trHeight w:val="75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G-10P  Perspective Guidance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  <w:tr w:rsidR="00CC2244" w:rsidTr="00CC2244">
        <w:trPr>
          <w:trHeight w:val="46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A-4 HUD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244" w:rsidRDefault="00CC2244" w:rsidP="00CC2244">
            <w:pPr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C2244" w:rsidTr="00CC2244">
        <w:trPr>
          <w:trHeight w:val="486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A-4 EFIS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  <w: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  <w:tr w:rsidR="00CC2244" w:rsidTr="00CC2244">
        <w:trPr>
          <w:trHeight w:val="75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</w:pPr>
            <w:r>
              <w:t>Exec Board (5:15 pm)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244" w:rsidRDefault="00CC2244" w:rsidP="00CC22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244" w:rsidRDefault="00CC2244" w:rsidP="00CC2244">
            <w:pPr>
              <w:spacing w:line="240" w:lineRule="auto"/>
              <w:jc w:val="center"/>
            </w:pPr>
          </w:p>
        </w:tc>
      </w:tr>
    </w:tbl>
    <w:p w:rsidR="005A1ED9" w:rsidRDefault="005A1ED9"/>
    <w:sectPr w:rsidR="005A1ED9" w:rsidSect="00CC2244">
      <w:headerReference w:type="default" r:id="rId7"/>
      <w:pgSz w:w="12240" w:h="15840" w:code="1"/>
      <w:pgMar w:top="576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B5" w:rsidRDefault="00AD40B5" w:rsidP="00AD40B5">
      <w:pPr>
        <w:spacing w:after="0" w:line="240" w:lineRule="auto"/>
      </w:pPr>
      <w:r>
        <w:separator/>
      </w:r>
    </w:p>
  </w:endnote>
  <w:endnote w:type="continuationSeparator" w:id="0">
    <w:p w:rsidR="00AD40B5" w:rsidRDefault="00AD40B5" w:rsidP="00A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B5" w:rsidRDefault="00AD40B5" w:rsidP="00AD40B5">
      <w:pPr>
        <w:spacing w:after="0" w:line="240" w:lineRule="auto"/>
      </w:pPr>
      <w:r>
        <w:separator/>
      </w:r>
    </w:p>
  </w:footnote>
  <w:footnote w:type="continuationSeparator" w:id="0">
    <w:p w:rsidR="00AD40B5" w:rsidRDefault="00AD40B5" w:rsidP="00AD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B5" w:rsidRDefault="00AD40B5" w:rsidP="00AD40B5">
    <w:pPr>
      <w:jc w:val="center"/>
      <w:rPr>
        <w:b/>
        <w:sz w:val="24"/>
        <w:lang w:val="en-US"/>
      </w:rPr>
    </w:pPr>
    <w:r>
      <w:rPr>
        <w:b/>
        <w:sz w:val="24"/>
      </w:rPr>
      <w:t>G-10 / A-4 Meeting Schedule</w:t>
    </w:r>
  </w:p>
  <w:p w:rsidR="00AD40B5" w:rsidRDefault="00AD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9"/>
    <w:rsid w:val="00053ABB"/>
    <w:rsid w:val="00094BAD"/>
    <w:rsid w:val="0011019F"/>
    <w:rsid w:val="001661E9"/>
    <w:rsid w:val="001B3BC4"/>
    <w:rsid w:val="00213809"/>
    <w:rsid w:val="00261D47"/>
    <w:rsid w:val="00266F8F"/>
    <w:rsid w:val="002839FE"/>
    <w:rsid w:val="002A616F"/>
    <w:rsid w:val="004671F2"/>
    <w:rsid w:val="00497CB6"/>
    <w:rsid w:val="005145D8"/>
    <w:rsid w:val="005432AA"/>
    <w:rsid w:val="00581A85"/>
    <w:rsid w:val="005A1ED9"/>
    <w:rsid w:val="005A43F0"/>
    <w:rsid w:val="00602667"/>
    <w:rsid w:val="0063321F"/>
    <w:rsid w:val="006778A7"/>
    <w:rsid w:val="0068152D"/>
    <w:rsid w:val="008A2289"/>
    <w:rsid w:val="00901CA4"/>
    <w:rsid w:val="009D7C76"/>
    <w:rsid w:val="00AC1849"/>
    <w:rsid w:val="00AC18FF"/>
    <w:rsid w:val="00AD40B5"/>
    <w:rsid w:val="00B00A40"/>
    <w:rsid w:val="00CC2244"/>
    <w:rsid w:val="00CD500D"/>
    <w:rsid w:val="00DC67CB"/>
    <w:rsid w:val="00E417D7"/>
    <w:rsid w:val="00E76FA1"/>
    <w:rsid w:val="00E8779C"/>
    <w:rsid w:val="00EA79B0"/>
    <w:rsid w:val="00EE49A4"/>
    <w:rsid w:val="00EE6E69"/>
    <w:rsid w:val="00F37E6B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B2CAAD-ABFB-477D-B34E-A8397948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0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8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locked/>
    <w:rsid w:val="005A1E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B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B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907F-DB11-4DF4-87F2-2052BEEC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keely.andrews</dc:creator>
  <cp:lastModifiedBy>Kevin Bires</cp:lastModifiedBy>
  <cp:revision>2</cp:revision>
  <cp:lastPrinted>2014-08-13T14:16:00Z</cp:lastPrinted>
  <dcterms:created xsi:type="dcterms:W3CDTF">2014-08-13T14:17:00Z</dcterms:created>
  <dcterms:modified xsi:type="dcterms:W3CDTF">2014-08-13T14:17:00Z</dcterms:modified>
</cp:coreProperties>
</file>